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eastAsia="方正小标宋简体"/>
          <w:sz w:val="44"/>
          <w:szCs w:val="44"/>
          <w:lang w:val="en-US" w:eastAsia="zh-CN"/>
        </w:rPr>
        <w:t>福建省医疗保障信息平台招采子系统</w:t>
      </w:r>
    </w:p>
    <w:p>
      <w:pPr>
        <w:spacing w:line="6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医疗机构账号申请表</w:t>
      </w:r>
    </w:p>
    <w:bookmarkEnd w:id="0"/>
    <w:tbl>
      <w:tblPr>
        <w:tblStyle w:val="2"/>
        <w:tblW w:w="0" w:type="auto"/>
        <w:tblInd w:w="-8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538"/>
        <w:gridCol w:w="2887"/>
        <w:gridCol w:w="4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3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7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请选择办理系统：</w:t>
            </w: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 福建省医疗保障信息平台招标和采购交易子系统</w:t>
            </w: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细黑" w:hAnsi="华文细黑" w:eastAsia="华文细黑" w:cs="华文细黑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请选择具体办理内容：</w:t>
            </w: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 账号申请       □ 账号遗失/密码重置    □ 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医疗机构账号</w:t>
            </w: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（如办理账号遗失/密码重置</w:t>
            </w: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可不填写）</w:t>
            </w:r>
          </w:p>
        </w:tc>
        <w:tc>
          <w:tcPr>
            <w:tcW w:w="7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填报项目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填报内容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填报项目说明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请按实际情况，填写组织机构代码</w:t>
            </w:r>
            <w:r>
              <w:rPr>
                <w:rFonts w:hint="eastAsia" w:ascii="华文细黑" w:hAnsi="华文细黑" w:eastAsia="华文细黑" w:cs="华文细黑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医疗机构执业许可证号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填写范围：政府举办非营利性/非政府办非营利性/非营利性/营利性。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医院类型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填写范围：公立医院/民营医院/部队医院/监狱医院/其他。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医院等级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填写范围：三级甲等/三级乙等/三级丙等/三级特等/三级未定等/二级甲等/二级乙等/二级丙等/二级未定等/一级甲等/一级乙等/一级丙等/一级未定等/未定级。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医疗机构类别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请按《医疗机构管理条例实施细则》第三条“医疗机构的类别”填写，如：综合医院、社区卫生服务中心、中心卫生院、综合门诊部等。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定点医疗机构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填写范围：省级定点医疗机构/市级定点医疗机构/县级定点医疗机构/乡(镇)级定点医疗机构/非定点医疗机构。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是否基层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填写范围：是/否。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医疗机构地址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经办人联系电话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经办人邮箱地址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细黑" w:hAnsi="华文细黑" w:eastAsia="华文细黑" w:cs="华文细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华文细黑" w:hAnsi="华文细黑" w:eastAsia="华文细黑" w:cs="华文细黑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细黑" w:hAnsi="华文细黑" w:eastAsia="华文细黑" w:cs="华文细黑"/>
                <w:b w:val="0"/>
                <w:bCs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本表加盖公章后扫描成PDF文档（公章需清晰可见），将Excel表格和盖章扫描件一同发送至我中心邮箱，邮箱：fjsyczxzhsq@126.com。（发送邮件时，请在“主题”处备注医疗机构全称。）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7CCA4683"/>
    <w:rsid w:val="7CC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1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2023-05-08T03:46:00Z</dcterms:created>
  <dc:creator>衹婳</dc:creator>
  <cp:lastModifiedBy>衹婳</cp:lastModifiedBy>
  <dcterms:modified xsi:type="dcterms:W3CDTF">2023-05-08T03:46:35Z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05931E53334245908FEAB3F3BA178E47_11</vt:lpwstr>
  </property>
</Properties>
</file>