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02" w:rsidRPr="00501CEB" w:rsidRDefault="001D02EB">
      <w:pPr>
        <w:snapToGrid w:val="0"/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A85B02" w:rsidRDefault="00C40A3C" w:rsidP="00501CEB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40A3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申报表</w:t>
      </w:r>
    </w:p>
    <w:p w:rsidR="00501CEB" w:rsidRDefault="00501CEB" w:rsidP="00501CEB">
      <w:pPr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 w:rsidR="00A85B02" w:rsidRDefault="001D02EB">
      <w:pPr>
        <w:snapToGrid w:val="0"/>
        <w:spacing w:line="360" w:lineRule="auto"/>
        <w:jc w:val="center"/>
        <w:rPr>
          <w:sz w:val="24"/>
        </w:rPr>
      </w:pPr>
      <w:r>
        <w:rPr>
          <w:rFonts w:hint="eastAsia"/>
          <w:sz w:val="32"/>
        </w:rPr>
        <w:t xml:space="preserve">                                 </w:t>
      </w:r>
      <w:r>
        <w:rPr>
          <w:rFonts w:hint="eastAsia"/>
          <w:sz w:val="24"/>
        </w:rPr>
        <w:t>申报时间：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2064"/>
        <w:gridCol w:w="1560"/>
        <w:gridCol w:w="3527"/>
      </w:tblGrid>
      <w:tr w:rsidR="00A85B02">
        <w:trPr>
          <w:cantSplit/>
          <w:trHeight w:hRule="exact" w:val="440"/>
          <w:jc w:val="center"/>
        </w:trPr>
        <w:tc>
          <w:tcPr>
            <w:tcW w:w="1520" w:type="dxa"/>
          </w:tcPr>
          <w:p w:rsidR="00A85B02" w:rsidRDefault="00757E5E">
            <w:pPr>
              <w:snapToGrid w:val="0"/>
              <w:spacing w:before="120"/>
              <w:jc w:val="distribut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</w:t>
            </w:r>
            <w:r w:rsidR="001D02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7151" w:type="dxa"/>
            <w:gridSpan w:val="3"/>
          </w:tcPr>
          <w:p w:rsidR="00A85B02" w:rsidRDefault="00A85B02">
            <w:pPr>
              <w:snapToGrid w:val="0"/>
              <w:spacing w:before="1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57E5E" w:rsidTr="00757E5E">
        <w:trPr>
          <w:cantSplit/>
          <w:trHeight w:hRule="exact" w:val="440"/>
          <w:jc w:val="center"/>
        </w:trPr>
        <w:tc>
          <w:tcPr>
            <w:tcW w:w="1520" w:type="dxa"/>
          </w:tcPr>
          <w:p w:rsidR="00757E5E" w:rsidRDefault="00757E5E">
            <w:pPr>
              <w:snapToGrid w:val="0"/>
              <w:spacing w:before="120"/>
              <w:jc w:val="distribut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经办人</w:t>
            </w:r>
          </w:p>
        </w:tc>
        <w:tc>
          <w:tcPr>
            <w:tcW w:w="2064" w:type="dxa"/>
          </w:tcPr>
          <w:p w:rsidR="00757E5E" w:rsidRDefault="00757E5E">
            <w:pPr>
              <w:snapToGrid w:val="0"/>
              <w:spacing w:befor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7E5E" w:rsidRDefault="00757E5E">
            <w:pPr>
              <w:snapToGrid w:val="0"/>
              <w:spacing w:before="120"/>
              <w:jc w:val="distribut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27" w:type="dxa"/>
          </w:tcPr>
          <w:p w:rsidR="00757E5E" w:rsidRDefault="00757E5E">
            <w:pPr>
              <w:snapToGrid w:val="0"/>
              <w:spacing w:before="1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5B02">
        <w:trPr>
          <w:cantSplit/>
          <w:trHeight w:hRule="exact" w:val="440"/>
          <w:jc w:val="center"/>
        </w:trPr>
        <w:tc>
          <w:tcPr>
            <w:tcW w:w="1520" w:type="dxa"/>
          </w:tcPr>
          <w:p w:rsidR="00A85B02" w:rsidRDefault="001D02EB">
            <w:pPr>
              <w:snapToGrid w:val="0"/>
              <w:spacing w:before="120"/>
              <w:jc w:val="distribut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151" w:type="dxa"/>
            <w:gridSpan w:val="3"/>
          </w:tcPr>
          <w:p w:rsidR="00A85B02" w:rsidRDefault="00A85B02">
            <w:pPr>
              <w:snapToGrid w:val="0"/>
              <w:spacing w:before="1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5B02" w:rsidTr="00CB4495">
        <w:trPr>
          <w:cantSplit/>
          <w:trHeight w:hRule="exact" w:val="8956"/>
          <w:jc w:val="center"/>
        </w:trPr>
        <w:tc>
          <w:tcPr>
            <w:tcW w:w="8671" w:type="dxa"/>
            <w:gridSpan w:val="4"/>
          </w:tcPr>
          <w:p w:rsidR="00A85B02" w:rsidRDefault="00A85B0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A85B02" w:rsidRPr="00CB4495" w:rsidRDefault="00757E5E" w:rsidP="00CB4495">
            <w:pPr>
              <w:pStyle w:val="a7"/>
              <w:numPr>
                <w:ilvl w:val="0"/>
                <w:numId w:val="2"/>
              </w:numPr>
              <w:snapToGrid w:val="0"/>
              <w:spacing w:before="120" w:line="360" w:lineRule="atLeast"/>
              <w:ind w:firstLineChars="0"/>
              <w:rPr>
                <w:rFonts w:ascii="楷体_GB2312" w:eastAsia="楷体_GB2312" w:hAnsi="楷体_GB2312" w:cs="楷体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申报单位的短视频拍摄制作技术能力水平说明</w:t>
            </w:r>
          </w:p>
          <w:p w:rsidR="00CB4495" w:rsidRDefault="00CB4495" w:rsidP="00CB4495">
            <w:pPr>
              <w:snapToGrid w:val="0"/>
              <w:spacing w:before="120" w:line="360" w:lineRule="atLeast"/>
              <w:rPr>
                <w:rFonts w:ascii="楷体_GB2312" w:eastAsia="楷体_GB2312" w:hAnsi="楷体_GB2312" w:cs="楷体_GB2312"/>
                <w:b/>
                <w:sz w:val="28"/>
              </w:rPr>
            </w:pPr>
          </w:p>
          <w:p w:rsidR="00CB4495" w:rsidRPr="00CB4495" w:rsidRDefault="00CB4495" w:rsidP="00CB4495">
            <w:pPr>
              <w:snapToGrid w:val="0"/>
              <w:spacing w:before="120" w:line="360" w:lineRule="atLeast"/>
              <w:rPr>
                <w:rFonts w:ascii="楷体_GB2312" w:eastAsia="楷体_GB2312" w:hAnsi="楷体_GB2312" w:cs="楷体_GB2312"/>
                <w:b/>
                <w:sz w:val="28"/>
              </w:rPr>
            </w:pPr>
          </w:p>
          <w:p w:rsidR="00CB4495" w:rsidRPr="00CB4495" w:rsidRDefault="00757E5E" w:rsidP="00CB4495">
            <w:pPr>
              <w:pStyle w:val="a7"/>
              <w:numPr>
                <w:ilvl w:val="0"/>
                <w:numId w:val="2"/>
              </w:numPr>
              <w:snapToGrid w:val="0"/>
              <w:spacing w:before="120" w:line="360" w:lineRule="atLeast"/>
              <w:ind w:firstLineChars="0"/>
              <w:rPr>
                <w:rFonts w:ascii="楷体_GB2312" w:eastAsia="楷体_GB2312" w:hAnsi="楷体_GB2312" w:cs="楷体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本项目制作组成员名单及专业背景</w:t>
            </w:r>
          </w:p>
          <w:p w:rsidR="00CB4495" w:rsidRDefault="00CB4495" w:rsidP="00CB4495">
            <w:pPr>
              <w:snapToGrid w:val="0"/>
              <w:spacing w:before="120" w:line="360" w:lineRule="atLeast"/>
              <w:rPr>
                <w:rFonts w:ascii="楷体_GB2312" w:eastAsia="楷体_GB2312" w:hAnsi="楷体_GB2312" w:cs="楷体_GB2312"/>
                <w:b/>
                <w:sz w:val="28"/>
              </w:rPr>
            </w:pPr>
          </w:p>
          <w:p w:rsidR="00817A3F" w:rsidRPr="00CB4495" w:rsidRDefault="00817A3F" w:rsidP="00CB4495">
            <w:pPr>
              <w:snapToGrid w:val="0"/>
              <w:spacing w:before="120" w:line="360" w:lineRule="atLeast"/>
              <w:rPr>
                <w:rFonts w:ascii="楷体_GB2312" w:eastAsia="楷体_GB2312" w:hAnsi="楷体_GB2312" w:cs="楷体_GB2312"/>
                <w:b/>
                <w:sz w:val="28"/>
              </w:rPr>
            </w:pPr>
          </w:p>
          <w:p w:rsidR="00CB4495" w:rsidRPr="00CB4495" w:rsidRDefault="00CB4495" w:rsidP="00CB4495">
            <w:pPr>
              <w:snapToGrid w:val="0"/>
              <w:spacing w:before="120" w:line="360" w:lineRule="atLeast"/>
              <w:rPr>
                <w:rFonts w:ascii="楷体_GB2312" w:eastAsia="楷体_GB2312" w:hAnsi="楷体_GB2312" w:cs="楷体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三、</w:t>
            </w:r>
            <w:r w:rsidR="00757E5E">
              <w:rPr>
                <w:rFonts w:ascii="楷体_GB2312" w:eastAsia="楷体_GB2312" w:hAnsi="楷体_GB2312" w:cs="楷体_GB2312" w:hint="eastAsia"/>
                <w:b/>
                <w:sz w:val="28"/>
              </w:rPr>
              <w:t>项目报价</w:t>
            </w:r>
          </w:p>
          <w:p w:rsidR="00757E5E" w:rsidRDefault="00757E5E" w:rsidP="00CB4495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:rsidR="00CB4495" w:rsidRPr="00757E5E" w:rsidRDefault="00CB4495" w:rsidP="00CB4495">
            <w:pPr>
              <w:snapToGrid w:val="0"/>
              <w:spacing w:before="120" w:line="360" w:lineRule="atLeast"/>
              <w:rPr>
                <w:rFonts w:ascii="楷体_GB2312" w:eastAsia="楷体_GB2312" w:hAnsi="楷体_GB2312" w:cs="楷体_GB2312"/>
                <w:sz w:val="24"/>
              </w:rPr>
            </w:pPr>
            <w:r w:rsidRPr="00757E5E">
              <w:rPr>
                <w:rFonts w:ascii="宋体" w:hAnsi="宋体" w:hint="eastAsia"/>
                <w:sz w:val="24"/>
              </w:rPr>
              <w:t xml:space="preserve">报价： </w:t>
            </w:r>
            <w:r w:rsidRPr="00757E5E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  <w:r w:rsidRPr="00757E5E">
              <w:rPr>
                <w:rFonts w:ascii="宋体" w:hAnsi="宋体" w:hint="eastAsia"/>
                <w:sz w:val="24"/>
              </w:rPr>
              <w:t xml:space="preserve"> （元）  </w:t>
            </w:r>
          </w:p>
          <w:p w:rsidR="00757E5E" w:rsidRDefault="00757E5E" w:rsidP="00CB4495">
            <w:pPr>
              <w:snapToGrid w:val="0"/>
              <w:spacing w:before="120" w:line="360" w:lineRule="atLeast"/>
              <w:rPr>
                <w:rFonts w:ascii="楷体_GB2312" w:eastAsia="楷体_GB2312" w:hAnsi="楷体_GB2312" w:cs="楷体_GB2312"/>
                <w:b/>
                <w:sz w:val="28"/>
              </w:rPr>
            </w:pPr>
          </w:p>
          <w:p w:rsidR="00CB4495" w:rsidRDefault="00CB4495" w:rsidP="00CB4495">
            <w:pPr>
              <w:snapToGrid w:val="0"/>
              <w:spacing w:before="120" w:line="360" w:lineRule="atLeast"/>
              <w:rPr>
                <w:rFonts w:ascii="楷体_GB2312" w:eastAsia="楷体_GB2312" w:hAnsi="楷体_GB2312" w:cs="楷体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四、</w:t>
            </w:r>
            <w:r w:rsidRPr="00CB4495">
              <w:rPr>
                <w:rFonts w:ascii="楷体_GB2312" w:eastAsia="楷体_GB2312" w:hAnsi="楷体_GB2312" w:cs="楷体_GB2312" w:hint="eastAsia"/>
                <w:b/>
                <w:sz w:val="28"/>
              </w:rPr>
              <w:t>申报单位</w:t>
            </w:r>
            <w:r w:rsidR="00757E5E">
              <w:rPr>
                <w:rFonts w:ascii="楷体_GB2312" w:eastAsia="楷体_GB2312" w:hAnsi="楷体_GB2312" w:cs="楷体_GB2312" w:hint="eastAsia"/>
                <w:b/>
                <w:sz w:val="28"/>
              </w:rPr>
              <w:t>2020年以来中标政府部门视频采购项目情况</w:t>
            </w:r>
          </w:p>
          <w:p w:rsidR="00817A3F" w:rsidRDefault="00817A3F" w:rsidP="00CB4495">
            <w:pPr>
              <w:snapToGrid w:val="0"/>
              <w:spacing w:before="120" w:line="360" w:lineRule="atLeast"/>
              <w:rPr>
                <w:rFonts w:ascii="楷体_GB2312" w:eastAsia="楷体_GB2312" w:hAnsi="楷体_GB2312" w:cs="楷体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 xml:space="preserve"> </w:t>
            </w:r>
          </w:p>
          <w:p w:rsidR="00817A3F" w:rsidRPr="00C40A3C" w:rsidRDefault="00817A3F" w:rsidP="00CB4495">
            <w:pPr>
              <w:snapToGrid w:val="0"/>
              <w:spacing w:before="120" w:line="360" w:lineRule="atLeast"/>
              <w:rPr>
                <w:rFonts w:ascii="楷体_GB2312" w:eastAsia="楷体_GB2312" w:hAnsi="楷体_GB2312" w:cs="楷体_GB2312"/>
                <w:b/>
                <w:sz w:val="26"/>
              </w:rPr>
            </w:pPr>
          </w:p>
          <w:p w:rsidR="00CB4495" w:rsidRPr="00CB4495" w:rsidRDefault="00CB4495" w:rsidP="00757E5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A85B02" w:rsidRDefault="00A85B02">
      <w:pPr>
        <w:snapToGrid w:val="0"/>
        <w:spacing w:line="360" w:lineRule="auto"/>
        <w:rPr>
          <w:sz w:val="32"/>
        </w:rPr>
        <w:sectPr w:rsidR="00A85B02">
          <w:footerReference w:type="even" r:id="rId9"/>
          <w:footerReference w:type="default" r:id="rId10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p w:rsidR="00A85B02" w:rsidRDefault="00A85B02" w:rsidP="00501CEB">
      <w:pPr>
        <w:snapToGrid w:val="0"/>
        <w:spacing w:beforeLines="50" w:before="156" w:line="360" w:lineRule="auto"/>
      </w:pPr>
    </w:p>
    <w:p w:rsidR="00A85B02" w:rsidRDefault="00A85B02" w:rsidP="00A85B02">
      <w:pPr>
        <w:snapToGrid w:val="0"/>
        <w:spacing w:beforeLines="50" w:before="156" w:line="360" w:lineRule="auto"/>
      </w:pPr>
    </w:p>
    <w:sectPr w:rsidR="00A8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BE" w:rsidRDefault="00FB30BE">
      <w:r>
        <w:separator/>
      </w:r>
    </w:p>
  </w:endnote>
  <w:endnote w:type="continuationSeparator" w:id="0">
    <w:p w:rsidR="00FB30BE" w:rsidRDefault="00FB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02" w:rsidRDefault="001D02EB">
    <w:pPr>
      <w:pStyle w:val="a3"/>
      <w:framePr w:wrap="around" w:vAnchor="text" w:hAnchor="margin" w:xAlign="in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14</w:t>
    </w:r>
    <w:r>
      <w:fldChar w:fldCharType="end"/>
    </w:r>
  </w:p>
  <w:p w:rsidR="00A85B02" w:rsidRDefault="00A85B0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02" w:rsidRDefault="001D02EB">
    <w:pPr>
      <w:pStyle w:val="a3"/>
      <w:framePr w:wrap="around" w:vAnchor="text" w:hAnchor="margin" w:xAlign="inside" w:y="1"/>
      <w:rPr>
        <w:rStyle w:val="a6"/>
      </w:rPr>
    </w:pPr>
    <w:r>
      <w:rPr>
        <w:rStyle w:val="a6"/>
        <w:rFonts w:hint="eastAsia"/>
      </w:rPr>
      <w:t>—</w:t>
    </w: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E43395">
      <w:rPr>
        <w:rStyle w:val="a6"/>
        <w:noProof/>
      </w:rPr>
      <w:t>2</w:t>
    </w:r>
    <w:r>
      <w:fldChar w:fldCharType="end"/>
    </w:r>
    <w:r>
      <w:rPr>
        <w:rStyle w:val="a6"/>
        <w:rFonts w:hint="eastAsia"/>
      </w:rPr>
      <w:t>—</w:t>
    </w:r>
  </w:p>
  <w:p w:rsidR="00A85B02" w:rsidRDefault="00A85B0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BE" w:rsidRDefault="00FB30BE">
      <w:r>
        <w:separator/>
      </w:r>
    </w:p>
  </w:footnote>
  <w:footnote w:type="continuationSeparator" w:id="0">
    <w:p w:rsidR="00FB30BE" w:rsidRDefault="00FB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B12"/>
    <w:multiLevelType w:val="hybridMultilevel"/>
    <w:tmpl w:val="56B4C0D4"/>
    <w:lvl w:ilvl="0" w:tplc="281867A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D70E48"/>
    <w:multiLevelType w:val="hybridMultilevel"/>
    <w:tmpl w:val="32EAC9C6"/>
    <w:lvl w:ilvl="0" w:tplc="8AFECE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B771B2AF"/>
    <w:rsid w:val="BFDA2277"/>
    <w:rsid w:val="BFFF672D"/>
    <w:rsid w:val="E3B6CB00"/>
    <w:rsid w:val="EFB78F2C"/>
    <w:rsid w:val="F73F7B1E"/>
    <w:rsid w:val="F74FCA96"/>
    <w:rsid w:val="F77FC966"/>
    <w:rsid w:val="FBDE3A78"/>
    <w:rsid w:val="FC39BDA4"/>
    <w:rsid w:val="FF6F3FA3"/>
    <w:rsid w:val="FF96A267"/>
    <w:rsid w:val="000240E9"/>
    <w:rsid w:val="000C5803"/>
    <w:rsid w:val="000F749D"/>
    <w:rsid w:val="001B2D34"/>
    <w:rsid w:val="001D02EB"/>
    <w:rsid w:val="002138BF"/>
    <w:rsid w:val="00227110"/>
    <w:rsid w:val="002B2D04"/>
    <w:rsid w:val="002B4B5C"/>
    <w:rsid w:val="0045678B"/>
    <w:rsid w:val="00466BF4"/>
    <w:rsid w:val="004E204B"/>
    <w:rsid w:val="00501CEB"/>
    <w:rsid w:val="005A3E19"/>
    <w:rsid w:val="0068491D"/>
    <w:rsid w:val="00742C9B"/>
    <w:rsid w:val="00757E5E"/>
    <w:rsid w:val="00817A3F"/>
    <w:rsid w:val="00985107"/>
    <w:rsid w:val="009C0DD4"/>
    <w:rsid w:val="009E1126"/>
    <w:rsid w:val="00A0560A"/>
    <w:rsid w:val="00A85B02"/>
    <w:rsid w:val="00B057F6"/>
    <w:rsid w:val="00B25F9B"/>
    <w:rsid w:val="00C40A3C"/>
    <w:rsid w:val="00CB4495"/>
    <w:rsid w:val="00E43395"/>
    <w:rsid w:val="00E67C6C"/>
    <w:rsid w:val="00EA3C38"/>
    <w:rsid w:val="00EA6AFE"/>
    <w:rsid w:val="00EC0EF4"/>
    <w:rsid w:val="00FB30BE"/>
    <w:rsid w:val="08D73B38"/>
    <w:rsid w:val="2BBA79BD"/>
    <w:rsid w:val="337FF1C7"/>
    <w:rsid w:val="347602C8"/>
    <w:rsid w:val="37970899"/>
    <w:rsid w:val="3A25250F"/>
    <w:rsid w:val="3D7F9C3E"/>
    <w:rsid w:val="3FF40898"/>
    <w:rsid w:val="490F9B06"/>
    <w:rsid w:val="4BEE2029"/>
    <w:rsid w:val="4E2A961C"/>
    <w:rsid w:val="4FFD7EC0"/>
    <w:rsid w:val="57D5E4AF"/>
    <w:rsid w:val="5FE96CE9"/>
    <w:rsid w:val="6BF759E0"/>
    <w:rsid w:val="6F9E6E67"/>
    <w:rsid w:val="73BB3BB6"/>
    <w:rsid w:val="75FF163A"/>
    <w:rsid w:val="7AA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CB44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CB4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>Micorosoft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Micorosoft</cp:lastModifiedBy>
  <cp:revision>2</cp:revision>
  <cp:lastPrinted>2023-09-05T03:04:00Z</cp:lastPrinted>
  <dcterms:created xsi:type="dcterms:W3CDTF">2023-09-15T11:22:00Z</dcterms:created>
  <dcterms:modified xsi:type="dcterms:W3CDTF">2023-09-15T11:22:00Z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