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jc w:val="center"/>
        <w:rPr>
          <w:rFonts w:ascii="方正小标宋简体" w:hAnsi="黑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Times New Roman"/>
          <w:sz w:val="44"/>
          <w:szCs w:val="44"/>
        </w:rPr>
        <w:t>合同签订情况汇总表</w:t>
      </w:r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填报单位（盖章）：                  时间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tbl>
      <w:tblPr>
        <w:tblStyle w:val="3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856"/>
        <w:gridCol w:w="2359"/>
        <w:gridCol w:w="1655"/>
        <w:gridCol w:w="1418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相关情况</w:t>
            </w:r>
          </w:p>
        </w:tc>
        <w:tc>
          <w:tcPr>
            <w:tcW w:w="3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医疗机构等级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三级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二级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17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医疗机构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合同签订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3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已在规定时间内完成的机构数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未在规定时间内完成的机构数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未完成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情况</w:t>
            </w:r>
          </w:p>
        </w:tc>
        <w:tc>
          <w:tcPr>
            <w:tcW w:w="3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医疗机构名单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……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其它问题</w:t>
            </w:r>
          </w:p>
        </w:tc>
        <w:tc>
          <w:tcPr>
            <w:tcW w:w="77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r>
        <w:rPr>
          <w:rFonts w:hint="eastAsia" w:ascii="仿宋" w:hAnsi="仿宋" w:eastAsia="仿宋" w:cs="仿宋"/>
          <w:sz w:val="32"/>
          <w:szCs w:val="32"/>
        </w:rPr>
        <w:t>填报人：                      联系方式：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NGJmZmVkMTVkM2U2NTVlNDEyMTJiYTZhZDAxMzYifQ=="/>
  </w:docVars>
  <w:rsids>
    <w:rsidRoot w:val="092A03DC"/>
    <w:rsid w:val="092A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2022-04-26T03:37:00Z</dcterms:created>
  <dc:creator>g</dc:creator>
  <cp:lastModifiedBy>g</cp:lastModifiedBy>
  <dcterms:modified xsi:type="dcterms:W3CDTF">2022-04-26T03:37:45Z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9A6D321CFA88449297B9A6F879475875</vt:lpwstr>
  </property>
</Properties>
</file>